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E5A" w:rsidRPr="00F716D7" w:rsidRDefault="00F716D7" w:rsidP="00F71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24"/>
        </w:rPr>
      </w:pPr>
      <w:r w:rsidRPr="00F716D7">
        <w:rPr>
          <w:rFonts w:ascii="Times New Roman" w:hAnsi="Times New Roman" w:cs="Times New Roman"/>
          <w:b/>
          <w:color w:val="C00000"/>
          <w:sz w:val="44"/>
          <w:szCs w:val="24"/>
        </w:rPr>
        <w:t>Aktivity COV</w:t>
      </w:r>
    </w:p>
    <w:p w:rsidR="00F716D7" w:rsidRDefault="00F716D7" w:rsidP="00F71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24"/>
        </w:rPr>
      </w:pPr>
      <w:r>
        <w:rPr>
          <w:rFonts w:ascii="Times New Roman" w:hAnsi="Times New Roman" w:cs="Times New Roman"/>
          <w:b/>
          <w:color w:val="C00000"/>
          <w:sz w:val="44"/>
          <w:szCs w:val="24"/>
        </w:rPr>
        <w:t xml:space="preserve">v šk. roku </w:t>
      </w:r>
      <w:r w:rsidRPr="00F716D7">
        <w:rPr>
          <w:rFonts w:ascii="Times New Roman" w:hAnsi="Times New Roman" w:cs="Times New Roman"/>
          <w:b/>
          <w:color w:val="C00000"/>
          <w:sz w:val="44"/>
          <w:szCs w:val="24"/>
        </w:rPr>
        <w:t>201</w:t>
      </w:r>
      <w:r w:rsidR="00951DA7">
        <w:rPr>
          <w:rFonts w:ascii="Times New Roman" w:hAnsi="Times New Roman" w:cs="Times New Roman"/>
          <w:b/>
          <w:color w:val="C00000"/>
          <w:sz w:val="44"/>
          <w:szCs w:val="24"/>
        </w:rPr>
        <w:t>8</w:t>
      </w:r>
      <w:r w:rsidRPr="00F716D7">
        <w:rPr>
          <w:rFonts w:ascii="Times New Roman" w:hAnsi="Times New Roman" w:cs="Times New Roman"/>
          <w:b/>
          <w:color w:val="C00000"/>
          <w:sz w:val="44"/>
          <w:szCs w:val="24"/>
        </w:rPr>
        <w:t>/201</w:t>
      </w:r>
      <w:r w:rsidR="00951DA7">
        <w:rPr>
          <w:rFonts w:ascii="Times New Roman" w:hAnsi="Times New Roman" w:cs="Times New Roman"/>
          <w:b/>
          <w:color w:val="C00000"/>
          <w:sz w:val="44"/>
          <w:szCs w:val="24"/>
        </w:rPr>
        <w:t>9</w:t>
      </w:r>
    </w:p>
    <w:p w:rsidR="00F716D7" w:rsidRPr="00F716D7" w:rsidRDefault="00F716D7" w:rsidP="00F71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24"/>
        </w:rPr>
      </w:pPr>
    </w:p>
    <w:p w:rsidR="00F716D7" w:rsidRDefault="00F716D7" w:rsidP="003A1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DA7" w:rsidRPr="00951DA7" w:rsidRDefault="00951DA7" w:rsidP="00951DA7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Style w:val="Hypertextovprepojenie"/>
          <w:rFonts w:ascii="Times New Roman" w:hAnsi="Times New Roman" w:cs="Times New Roman"/>
          <w:sz w:val="24"/>
          <w:szCs w:val="24"/>
        </w:rPr>
      </w:pPr>
      <w:r w:rsidRPr="00951DA7">
        <w:rPr>
          <w:rFonts w:ascii="Times New Roman" w:hAnsi="Times New Roman" w:cs="Times New Roman"/>
          <w:sz w:val="24"/>
          <w:szCs w:val="24"/>
        </w:rPr>
        <w:t xml:space="preserve">Dňa 17. 10. 2018 sa v Centre odborného vzdelávania pri Hotelovej akadémii Jána </w:t>
      </w:r>
      <w:proofErr w:type="spellStart"/>
      <w:r w:rsidRPr="00951DA7">
        <w:rPr>
          <w:rFonts w:ascii="Times New Roman" w:hAnsi="Times New Roman" w:cs="Times New Roman"/>
          <w:sz w:val="24"/>
          <w:szCs w:val="24"/>
        </w:rPr>
        <w:t>Andraščíka</w:t>
      </w:r>
      <w:proofErr w:type="spellEnd"/>
      <w:r w:rsidRPr="00951DA7">
        <w:rPr>
          <w:rFonts w:ascii="Times New Roman" w:hAnsi="Times New Roman" w:cs="Times New Roman"/>
          <w:sz w:val="24"/>
          <w:szCs w:val="24"/>
        </w:rPr>
        <w:t xml:space="preserve"> uskutočnil pre žiakov 4. H triedy odboru hotelová akadémia </w:t>
      </w:r>
      <w:r w:rsidR="008C551E" w:rsidRPr="003F4BB4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"https://habj.edupage.org/news/" \l "1030" </w:instrText>
      </w:r>
      <w:r w:rsidR="008C551E" w:rsidRPr="003F4BB4"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Pr="00951DA7">
        <w:rPr>
          <w:rStyle w:val="Hypertextovprepojenie"/>
          <w:rFonts w:ascii="Times New Roman" w:hAnsi="Times New Roman" w:cs="Times New Roman"/>
          <w:sz w:val="24"/>
          <w:szCs w:val="24"/>
        </w:rPr>
        <w:t>psychosociálny</w:t>
      </w:r>
      <w:proofErr w:type="spellEnd"/>
      <w:r w:rsidRPr="00951DA7">
        <w:rPr>
          <w:rStyle w:val="Hypertextovprepojenie"/>
          <w:rFonts w:ascii="Times New Roman" w:hAnsi="Times New Roman" w:cs="Times New Roman"/>
          <w:sz w:val="24"/>
          <w:szCs w:val="24"/>
        </w:rPr>
        <w:t xml:space="preserve"> výcvik zameraný na rozvoj komunikačných schopností.</w:t>
      </w:r>
    </w:p>
    <w:p w:rsidR="003F4BB4" w:rsidRPr="003F4BB4" w:rsidRDefault="008C551E" w:rsidP="003F4BB4">
      <w:pPr>
        <w:pStyle w:val="Odsekzoznamu"/>
        <w:autoSpaceDE w:val="0"/>
        <w:autoSpaceDN w:val="0"/>
        <w:adjustRightInd w:val="0"/>
        <w:spacing w:after="0" w:line="240" w:lineRule="auto"/>
        <w:jc w:val="both"/>
      </w:pPr>
      <w:r w:rsidRPr="003F4BB4">
        <w:rPr>
          <w:rFonts w:ascii="Times New Roman" w:hAnsi="Times New Roman" w:cs="Times New Roman"/>
          <w:sz w:val="24"/>
          <w:szCs w:val="24"/>
        </w:rPr>
        <w:fldChar w:fldCharType="end"/>
      </w:r>
    </w:p>
    <w:p w:rsidR="00DE494E" w:rsidRPr="00421986" w:rsidRDefault="003F4BB4" w:rsidP="003F4BB4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F4BB4">
        <w:rPr>
          <w:rFonts w:ascii="Times New Roman" w:hAnsi="Times New Roman" w:cs="Times New Roman"/>
          <w:color w:val="000000"/>
          <w:sz w:val="24"/>
          <w:szCs w:val="27"/>
        </w:rPr>
        <w:t xml:space="preserve">Pivní majstri z akadémie </w:t>
      </w:r>
      <w:proofErr w:type="spellStart"/>
      <w:r w:rsidRPr="003F4BB4">
        <w:rPr>
          <w:rFonts w:ascii="Times New Roman" w:hAnsi="Times New Roman" w:cs="Times New Roman"/>
          <w:color w:val="000000"/>
          <w:sz w:val="24"/>
          <w:szCs w:val="27"/>
        </w:rPr>
        <w:t>Cervesario</w:t>
      </w:r>
      <w:proofErr w:type="spellEnd"/>
      <w:r w:rsidRPr="003F4BB4">
        <w:rPr>
          <w:rFonts w:ascii="Times New Roman" w:hAnsi="Times New Roman" w:cs="Times New Roman"/>
          <w:color w:val="000000"/>
          <w:sz w:val="24"/>
          <w:szCs w:val="27"/>
        </w:rPr>
        <w:t xml:space="preserve"> šíria osvetu medzi budúcimi barmanmi a čašníkmi už sedem rokov. Pivný školiaci program, ktorý sa aj tohto školského roku konal v COV bol určený plnoletým študentom 4. ročníkov odborov hotelová akadémia a čašník, servírka, kuchár. Školenie pozostávalo  z teoretickej a praktickej časti, v závere študenti absolvovali test a získali certifikát. Žiaci sa učili o histórii piva, jeho varení a sanitácii pivného potrubia. Nasledujúca, mimoriadne obľúbená interaktívna hodina pozostávala z ukážok čapovania, ktoré si mohol každý študent pod vedením skúseného </w:t>
      </w:r>
      <w:proofErr w:type="spellStart"/>
      <w:r w:rsidRPr="003F4BB4">
        <w:rPr>
          <w:rFonts w:ascii="Times New Roman" w:hAnsi="Times New Roman" w:cs="Times New Roman"/>
          <w:color w:val="000000"/>
          <w:sz w:val="24"/>
          <w:szCs w:val="27"/>
        </w:rPr>
        <w:t>sládka</w:t>
      </w:r>
      <w:proofErr w:type="spellEnd"/>
      <w:r w:rsidRPr="003F4BB4">
        <w:rPr>
          <w:rFonts w:ascii="Times New Roman" w:hAnsi="Times New Roman" w:cs="Times New Roman"/>
          <w:color w:val="000000"/>
          <w:sz w:val="24"/>
          <w:szCs w:val="27"/>
        </w:rPr>
        <w:t xml:space="preserve">  p. Dr. </w:t>
      </w:r>
      <w:proofErr w:type="spellStart"/>
      <w:r w:rsidRPr="003F4BB4">
        <w:rPr>
          <w:rFonts w:ascii="Times New Roman" w:hAnsi="Times New Roman" w:cs="Times New Roman"/>
          <w:color w:val="000000"/>
          <w:sz w:val="24"/>
          <w:szCs w:val="27"/>
        </w:rPr>
        <w:t>Píriho</w:t>
      </w:r>
      <w:proofErr w:type="spellEnd"/>
      <w:r w:rsidRPr="003F4BB4">
        <w:rPr>
          <w:rFonts w:ascii="Times New Roman" w:hAnsi="Times New Roman" w:cs="Times New Roman"/>
          <w:color w:val="000000"/>
          <w:sz w:val="24"/>
          <w:szCs w:val="27"/>
        </w:rPr>
        <w:t>  vyskúšať. </w:t>
      </w:r>
    </w:p>
    <w:p w:rsidR="00421986" w:rsidRPr="00421986" w:rsidRDefault="00421986" w:rsidP="00421986">
      <w:pPr>
        <w:pStyle w:val="Odsekzoznamu"/>
        <w:rPr>
          <w:rFonts w:ascii="Times New Roman" w:hAnsi="Times New Roman" w:cs="Times New Roman"/>
          <w:sz w:val="20"/>
        </w:rPr>
      </w:pPr>
    </w:p>
    <w:p w:rsidR="00421986" w:rsidRPr="0080024A" w:rsidRDefault="00B96B0D" w:rsidP="00FF4477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anchor="1064" w:history="1">
        <w:r w:rsidR="00FF4477" w:rsidRPr="00FF4477">
          <w:rPr>
            <w:rStyle w:val="Hypertextovprepojenie"/>
            <w:rFonts w:ascii="Times New Roman" w:hAnsi="Times New Roman" w:cs="Times New Roman"/>
            <w:sz w:val="24"/>
            <w:szCs w:val="24"/>
          </w:rPr>
          <w:t>Finančná sloboda</w:t>
        </w:r>
      </w:hyperlink>
      <w:r w:rsidR="00FF4477" w:rsidRPr="00FF4477">
        <w:rPr>
          <w:rFonts w:ascii="Times New Roman" w:hAnsi="Times New Roman" w:cs="Times New Roman"/>
          <w:color w:val="202124"/>
          <w:sz w:val="24"/>
          <w:szCs w:val="24"/>
        </w:rPr>
        <w:t>. Študenti získavali zručnosti v plánovaní finančných investícií a prijímali finančné rozhodnutia, ktoré musí riešiť každá rodina. To všetko pod vedením lektorov z OVB ALLFINANZ.  </w:t>
      </w:r>
    </w:p>
    <w:p w:rsidR="0080024A" w:rsidRPr="0080024A" w:rsidRDefault="0080024A" w:rsidP="0080024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0024A" w:rsidRDefault="0080024A" w:rsidP="00FF4477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4A">
        <w:rPr>
          <w:rFonts w:ascii="Times New Roman" w:hAnsi="Times New Roman" w:cs="Times New Roman"/>
          <w:sz w:val="24"/>
          <w:szCs w:val="24"/>
        </w:rPr>
        <w:t xml:space="preserve">Tradične v predvianočný čas sa v Centre odborného vzdelávania konal </w:t>
      </w:r>
      <w:hyperlink r:id="rId6" w:history="1">
        <w:r w:rsidRPr="0080024A">
          <w:rPr>
            <w:rStyle w:val="Hypertextovprepojenie"/>
            <w:rFonts w:ascii="Times New Roman" w:hAnsi="Times New Roman" w:cs="Times New Roman"/>
            <w:sz w:val="24"/>
            <w:szCs w:val="24"/>
          </w:rPr>
          <w:t xml:space="preserve">slávnostný </w:t>
        </w:r>
        <w:proofErr w:type="spellStart"/>
        <w:r w:rsidRPr="0080024A">
          <w:rPr>
            <w:rStyle w:val="Hypertextovprepojenie"/>
            <w:rFonts w:ascii="Times New Roman" w:hAnsi="Times New Roman" w:cs="Times New Roman"/>
            <w:sz w:val="24"/>
            <w:szCs w:val="24"/>
          </w:rPr>
          <w:t>raut</w:t>
        </w:r>
        <w:proofErr w:type="spellEnd"/>
      </w:hyperlink>
      <w:r w:rsidRPr="0080024A">
        <w:rPr>
          <w:rFonts w:ascii="Times New Roman" w:hAnsi="Times New Roman" w:cs="Times New Roman"/>
          <w:sz w:val="24"/>
          <w:szCs w:val="24"/>
        </w:rPr>
        <w:t xml:space="preserve">.  Žiaci 4. H  triedy odboru hotelová akadémia pripravili slávnostné posedenie pre svojich rodičov a známych. Súčasťou </w:t>
      </w:r>
      <w:proofErr w:type="spellStart"/>
      <w:r w:rsidRPr="0080024A">
        <w:rPr>
          <w:rFonts w:ascii="Times New Roman" w:hAnsi="Times New Roman" w:cs="Times New Roman"/>
          <w:sz w:val="24"/>
          <w:szCs w:val="24"/>
        </w:rPr>
        <w:t>rautu</w:t>
      </w:r>
      <w:proofErr w:type="spellEnd"/>
      <w:r w:rsidRPr="0080024A">
        <w:rPr>
          <w:rFonts w:ascii="Times New Roman" w:hAnsi="Times New Roman" w:cs="Times New Roman"/>
          <w:sz w:val="24"/>
          <w:szCs w:val="24"/>
        </w:rPr>
        <w:t xml:space="preserve"> bol aj krátky program a prezentácia  zručností žiakov.</w:t>
      </w:r>
    </w:p>
    <w:p w:rsidR="00B96B0D" w:rsidRPr="00B96B0D" w:rsidRDefault="00B96B0D" w:rsidP="00B96B0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96B0D" w:rsidRPr="00B96B0D" w:rsidRDefault="00B96B0D" w:rsidP="00FF4477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  <w:proofErr w:type="spellStart"/>
      <w:r w:rsidRPr="00B96B0D">
        <w:rPr>
          <w:rFonts w:ascii="Times New Roman" w:hAnsi="Times New Roman" w:cs="Times New Roman"/>
          <w:color w:val="202124"/>
          <w:sz w:val="24"/>
          <w:szCs w:val="18"/>
        </w:rPr>
        <w:t>Slavo</w:t>
      </w:r>
      <w:proofErr w:type="spellEnd"/>
      <w:r w:rsidRPr="00B96B0D">
        <w:rPr>
          <w:rFonts w:ascii="Times New Roman" w:hAnsi="Times New Roman" w:cs="Times New Roman"/>
          <w:color w:val="202124"/>
          <w:sz w:val="24"/>
          <w:szCs w:val="18"/>
        </w:rPr>
        <w:t xml:space="preserve"> </w:t>
      </w:r>
      <w:proofErr w:type="spellStart"/>
      <w:r w:rsidRPr="00B96B0D">
        <w:rPr>
          <w:rFonts w:ascii="Times New Roman" w:hAnsi="Times New Roman" w:cs="Times New Roman"/>
          <w:color w:val="202124"/>
          <w:sz w:val="24"/>
          <w:szCs w:val="18"/>
        </w:rPr>
        <w:t>Pačuta</w:t>
      </w:r>
      <w:proofErr w:type="spellEnd"/>
      <w:r w:rsidRPr="00B96B0D">
        <w:rPr>
          <w:rFonts w:ascii="Times New Roman" w:hAnsi="Times New Roman" w:cs="Times New Roman"/>
          <w:color w:val="202124"/>
          <w:sz w:val="24"/>
          <w:szCs w:val="18"/>
        </w:rPr>
        <w:t xml:space="preserve"> a jeho </w:t>
      </w:r>
      <w:hyperlink r:id="rId7" w:anchor="1207" w:history="1">
        <w:r w:rsidRPr="00B96B0D">
          <w:rPr>
            <w:rStyle w:val="Hypertextovprepojenie"/>
            <w:rFonts w:ascii="Times New Roman" w:hAnsi="Times New Roman" w:cs="Times New Roman"/>
            <w:sz w:val="24"/>
            <w:szCs w:val="18"/>
          </w:rPr>
          <w:t>motivačná prednáška</w:t>
        </w:r>
      </w:hyperlink>
      <w:r w:rsidRPr="00B96B0D">
        <w:rPr>
          <w:rFonts w:ascii="Times New Roman" w:hAnsi="Times New Roman" w:cs="Times New Roman"/>
          <w:color w:val="202124"/>
          <w:sz w:val="24"/>
          <w:szCs w:val="18"/>
        </w:rPr>
        <w:t xml:space="preserve"> pre študentov ekonomického lýcea a hotelovej akadémie</w:t>
      </w:r>
      <w:r>
        <w:rPr>
          <w:rFonts w:ascii="Times New Roman" w:hAnsi="Times New Roman" w:cs="Times New Roman"/>
          <w:color w:val="202124"/>
          <w:sz w:val="24"/>
          <w:szCs w:val="18"/>
        </w:rPr>
        <w:t>.</w:t>
      </w:r>
    </w:p>
    <w:p w:rsidR="00B96B0D" w:rsidRDefault="00B96B0D" w:rsidP="00B96B0D">
      <w:pPr>
        <w:pStyle w:val="Normlnywebov"/>
        <w:shd w:val="clear" w:color="auto" w:fill="FFFFFF"/>
        <w:ind w:left="720"/>
        <w:rPr>
          <w:rFonts w:ascii="Tahoma" w:hAnsi="Tahoma" w:cs="Tahoma"/>
          <w:color w:val="2F2F2F"/>
          <w:sz w:val="18"/>
          <w:szCs w:val="18"/>
        </w:rPr>
      </w:pPr>
    </w:p>
    <w:p w:rsidR="00B96B0D" w:rsidRPr="00B96B0D" w:rsidRDefault="00B96B0D" w:rsidP="00B96B0D">
      <w:pPr>
        <w:pStyle w:val="Normlnywebov"/>
        <w:numPr>
          <w:ilvl w:val="0"/>
          <w:numId w:val="4"/>
        </w:numPr>
        <w:shd w:val="clear" w:color="auto" w:fill="FFFFFF"/>
        <w:rPr>
          <w:color w:val="2F2F2F"/>
          <w:szCs w:val="18"/>
        </w:rPr>
      </w:pPr>
      <w:r w:rsidRPr="00B96B0D">
        <w:rPr>
          <w:color w:val="2F2F2F"/>
          <w:szCs w:val="18"/>
        </w:rPr>
        <w:t xml:space="preserve">Dňa 24. 1. 2019 sa v priestoroch COV Hotelovej akadémie Jána </w:t>
      </w:r>
      <w:proofErr w:type="spellStart"/>
      <w:r w:rsidRPr="00B96B0D">
        <w:rPr>
          <w:color w:val="2F2F2F"/>
          <w:szCs w:val="18"/>
        </w:rPr>
        <w:t>Andraščíka</w:t>
      </w:r>
      <w:proofErr w:type="spellEnd"/>
      <w:r w:rsidRPr="00B96B0D">
        <w:rPr>
          <w:color w:val="2F2F2F"/>
          <w:szCs w:val="18"/>
        </w:rPr>
        <w:t xml:space="preserve"> v Bardejove konala </w:t>
      </w:r>
      <w:hyperlink r:id="rId8" w:anchor="1223" w:history="1">
        <w:r w:rsidRPr="00B96B0D">
          <w:rPr>
            <w:rStyle w:val="Hypertextovprepojenie"/>
            <w:szCs w:val="18"/>
          </w:rPr>
          <w:t>prednáška v rámci voliteľného predmetu bankovníctvo a iných ekonomických predmetov</w:t>
        </w:r>
      </w:hyperlink>
      <w:r w:rsidRPr="00B96B0D">
        <w:rPr>
          <w:color w:val="2F2F2F"/>
          <w:szCs w:val="18"/>
        </w:rPr>
        <w:t xml:space="preserve"> s riaditeľmi Tatrabanky a Raiffeisen banky. </w:t>
      </w:r>
    </w:p>
    <w:p w:rsidR="00B96B0D" w:rsidRPr="00B96B0D" w:rsidRDefault="00B96B0D" w:rsidP="00B96B0D">
      <w:pPr>
        <w:pStyle w:val="Normlnywebov"/>
        <w:shd w:val="clear" w:color="auto" w:fill="FFFFFF"/>
        <w:ind w:left="720"/>
        <w:rPr>
          <w:color w:val="2F2F2F"/>
          <w:szCs w:val="18"/>
        </w:rPr>
      </w:pPr>
      <w:r w:rsidRPr="00B96B0D">
        <w:rPr>
          <w:color w:val="2F2F2F"/>
          <w:szCs w:val="18"/>
        </w:rPr>
        <w:t>Prepojenie teórie s praxou si žiaci odborov ekonomické lýceum, obchodná a hotelová akadémia mohli overiť na praktických príkladoch, ktoré sa týkali tém bankový systém a produkty týchto konkrétnych bánk. </w:t>
      </w:r>
      <w:r w:rsidRPr="00B96B0D">
        <w:rPr>
          <w:color w:val="2F2F2F"/>
          <w:szCs w:val="18"/>
        </w:rPr>
        <w:t xml:space="preserve"> </w:t>
      </w:r>
    </w:p>
    <w:p w:rsidR="00B96B0D" w:rsidRPr="00B96B0D" w:rsidRDefault="00B96B0D" w:rsidP="00B96B0D">
      <w:pPr>
        <w:pStyle w:val="Odsekzoznamu"/>
        <w:rPr>
          <w:rFonts w:ascii="Times New Roman" w:hAnsi="Times New Roman" w:cs="Times New Roman"/>
          <w:sz w:val="36"/>
          <w:szCs w:val="24"/>
        </w:rPr>
      </w:pPr>
      <w:bookmarkStart w:id="0" w:name="_GoBack"/>
      <w:bookmarkEnd w:id="0"/>
    </w:p>
    <w:p w:rsidR="00B96B0D" w:rsidRPr="00B96B0D" w:rsidRDefault="00B96B0D" w:rsidP="00B96B0D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</w:p>
    <w:sectPr w:rsidR="00B96B0D" w:rsidRPr="00B96B0D" w:rsidSect="00051EFC">
      <w:pgSz w:w="11906" w:h="16838"/>
      <w:pgMar w:top="993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E5A6E"/>
    <w:multiLevelType w:val="hybridMultilevel"/>
    <w:tmpl w:val="E126FF0C"/>
    <w:lvl w:ilvl="0" w:tplc="041B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BCE3814"/>
    <w:multiLevelType w:val="hybridMultilevel"/>
    <w:tmpl w:val="45D459F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34C7C"/>
    <w:multiLevelType w:val="hybridMultilevel"/>
    <w:tmpl w:val="E240339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603034"/>
    <w:multiLevelType w:val="multilevel"/>
    <w:tmpl w:val="BC9C3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364BFC"/>
    <w:multiLevelType w:val="hybridMultilevel"/>
    <w:tmpl w:val="EAB2742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90FF4"/>
    <w:multiLevelType w:val="multilevel"/>
    <w:tmpl w:val="72A45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1E5A"/>
    <w:rsid w:val="00051EFC"/>
    <w:rsid w:val="000B2FE7"/>
    <w:rsid w:val="003A1E5A"/>
    <w:rsid w:val="003F4BB4"/>
    <w:rsid w:val="00416E79"/>
    <w:rsid w:val="00421986"/>
    <w:rsid w:val="0044149D"/>
    <w:rsid w:val="00662387"/>
    <w:rsid w:val="007A7AA7"/>
    <w:rsid w:val="0080024A"/>
    <w:rsid w:val="008C551E"/>
    <w:rsid w:val="009409B7"/>
    <w:rsid w:val="00951DA7"/>
    <w:rsid w:val="00A97E44"/>
    <w:rsid w:val="00B35E7C"/>
    <w:rsid w:val="00B96B0D"/>
    <w:rsid w:val="00BA61E0"/>
    <w:rsid w:val="00C61D48"/>
    <w:rsid w:val="00CE79F8"/>
    <w:rsid w:val="00D7764E"/>
    <w:rsid w:val="00DC4CAB"/>
    <w:rsid w:val="00DE494E"/>
    <w:rsid w:val="00EF70B2"/>
    <w:rsid w:val="00F420F0"/>
    <w:rsid w:val="00F716D7"/>
    <w:rsid w:val="00FF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DC933-7E3F-42B6-97C7-8719DDCE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1E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A1E5A"/>
    <w:rPr>
      <w:strike w:val="0"/>
      <w:dstrike w:val="0"/>
      <w:color w:val="367DB3"/>
      <w:u w:val="none"/>
      <w:effect w:val="non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A1E5A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F716D7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42198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8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12400">
                      <w:marLeft w:val="3396"/>
                      <w:marRight w:val="33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3185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94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1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05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789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7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820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053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605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25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384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bj.edupage.org/new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abj.edupage.org/new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/photos/?photo=album&amp;gallery=455" TargetMode="External"/><Relationship Id="rId5" Type="http://schemas.openxmlformats.org/officeDocument/2006/relationships/hyperlink" Target="https://habj.edupage.org/new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ucitel</cp:lastModifiedBy>
  <cp:revision>15</cp:revision>
  <dcterms:created xsi:type="dcterms:W3CDTF">2017-11-12T17:57:00Z</dcterms:created>
  <dcterms:modified xsi:type="dcterms:W3CDTF">2019-01-24T16:10:00Z</dcterms:modified>
</cp:coreProperties>
</file>